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2F0" w:rsidRPr="00110C86" w:rsidRDefault="003D54A5" w:rsidP="000552F0">
      <w:pPr>
        <w:widowControl w:val="0"/>
        <w:tabs>
          <w:tab w:val="left" w:pos="4595"/>
        </w:tabs>
        <w:autoSpaceDE w:val="0"/>
        <w:autoSpaceDN w:val="0"/>
        <w:adjustRightInd w:val="0"/>
        <w:spacing w:after="0" w:line="240" w:lineRule="auto"/>
        <w:rPr>
          <w:rFonts w:ascii="Bodoni MT" w:hAnsi="Bodoni MT" w:cs="Algerian"/>
          <w:color w:val="FF0000"/>
          <w:sz w:val="28"/>
          <w:szCs w:val="28"/>
          <w:u w:val="single"/>
        </w:rPr>
      </w:pPr>
      <w:r w:rsidRPr="003D54A5">
        <w:rPr>
          <w:rFonts w:ascii="Bodoni MT" w:hAnsi="Bodoni MT" w:cs="Algerian"/>
          <w:noProof/>
          <w:color w:val="FF0000"/>
          <w:sz w:val="28"/>
          <w:szCs w:val="28"/>
        </w:rPr>
        <w:pict>
          <v:shapetype id="_x0000_t32" coordsize="21600,21600" o:spt="32" o:oned="t" path="m,l21600,21600e" filled="f">
            <v:path arrowok="t" fillok="f" o:connecttype="none"/>
            <o:lock v:ext="edit" shapetype="t"/>
          </v:shapetype>
          <v:shape id="_x0000_s1026" type="#_x0000_t32" style="position:absolute;margin-left:-9.1pt;margin-top:5.15pt;width:532.1pt;height:.05pt;z-index:251660288" o:connectortype="straight"/>
        </w:pict>
      </w:r>
      <w:r w:rsidR="000552F0">
        <w:rPr>
          <w:rFonts w:ascii="Bodoni MT" w:hAnsi="Bodoni MT" w:cs="Algerian"/>
          <w:color w:val="FF0000"/>
          <w:sz w:val="28"/>
          <w:szCs w:val="28"/>
        </w:rPr>
        <w:tab/>
      </w:r>
    </w:p>
    <w:p w:rsidR="000552F0" w:rsidRPr="00FF0F71" w:rsidRDefault="000552F0" w:rsidP="000552F0">
      <w:pPr>
        <w:widowControl w:val="0"/>
        <w:autoSpaceDE w:val="0"/>
        <w:autoSpaceDN w:val="0"/>
        <w:adjustRightInd w:val="0"/>
        <w:spacing w:after="0" w:line="240" w:lineRule="auto"/>
        <w:rPr>
          <w:rFonts w:asciiTheme="majorHAnsi" w:hAnsiTheme="majorHAnsi" w:cs="Arial"/>
          <w:b/>
          <w:color w:val="2F5496" w:themeColor="accent1" w:themeShade="BF"/>
        </w:rPr>
      </w:pPr>
      <w:r w:rsidRPr="00FF0F71">
        <w:rPr>
          <w:rFonts w:asciiTheme="majorHAnsi" w:hAnsiTheme="majorHAnsi" w:cs="Arial"/>
          <w:b/>
          <w:color w:val="2F5496" w:themeColor="accent1" w:themeShade="BF"/>
        </w:rPr>
        <w:t xml:space="preserve">REF NO : </w:t>
      </w:r>
      <w:r>
        <w:rPr>
          <w:rFonts w:asciiTheme="majorHAnsi" w:hAnsiTheme="majorHAnsi" w:cs="Arial"/>
          <w:b/>
          <w:color w:val="2F5496" w:themeColor="accent1" w:themeShade="BF"/>
        </w:rPr>
        <w:t>AIR /BOD/18759578</w:t>
      </w:r>
      <w:r w:rsidRPr="00FF0F71">
        <w:rPr>
          <w:rFonts w:asciiTheme="majorHAnsi" w:hAnsiTheme="majorHAnsi" w:cs="Arial"/>
          <w:b/>
          <w:color w:val="2F5496" w:themeColor="accent1" w:themeShade="BF"/>
        </w:rPr>
        <w:t xml:space="preserve">            </w:t>
      </w:r>
      <w:r w:rsidRPr="00FF0F71">
        <w:rPr>
          <w:rFonts w:asciiTheme="majorHAnsi" w:hAnsiTheme="majorHAnsi" w:cs="Arial"/>
          <w:b/>
          <w:color w:val="2F5496" w:themeColor="accent1" w:themeShade="BF"/>
        </w:rPr>
        <w:tab/>
      </w:r>
      <w:r w:rsidRPr="00FF0F71">
        <w:rPr>
          <w:rFonts w:asciiTheme="majorHAnsi" w:hAnsiTheme="majorHAnsi" w:cs="Arial"/>
          <w:b/>
          <w:color w:val="2F5496" w:themeColor="accent1" w:themeShade="BF"/>
        </w:rPr>
        <w:tab/>
      </w:r>
      <w:r w:rsidRPr="00FF0F71">
        <w:rPr>
          <w:rFonts w:asciiTheme="majorHAnsi" w:hAnsiTheme="majorHAnsi" w:cs="Arial"/>
          <w:b/>
          <w:color w:val="2F5496" w:themeColor="accent1" w:themeShade="BF"/>
        </w:rPr>
        <w:tab/>
      </w:r>
    </w:p>
    <w:p w:rsidR="000552F0" w:rsidRPr="00FF0F71" w:rsidRDefault="000552F0" w:rsidP="000552F0">
      <w:pPr>
        <w:spacing w:after="0" w:line="240" w:lineRule="auto"/>
        <w:rPr>
          <w:rFonts w:asciiTheme="majorHAnsi" w:hAnsiTheme="majorHAnsi"/>
          <w:b/>
          <w:color w:val="2F5496" w:themeColor="accent1" w:themeShade="BF"/>
        </w:rPr>
      </w:pPr>
      <w:r w:rsidRPr="00FF0F71">
        <w:rPr>
          <w:rFonts w:asciiTheme="majorHAnsi" w:hAnsiTheme="majorHAnsi"/>
          <w:b/>
          <w:color w:val="2F5496" w:themeColor="accent1" w:themeShade="BF"/>
        </w:rPr>
        <w:t>Dear Candidate,</w:t>
      </w:r>
    </w:p>
    <w:p w:rsidR="000552F0" w:rsidRPr="00FF0F71" w:rsidRDefault="000552F0" w:rsidP="000552F0">
      <w:pPr>
        <w:spacing w:after="0" w:line="240" w:lineRule="auto"/>
        <w:rPr>
          <w:rFonts w:asciiTheme="majorHAnsi" w:hAnsiTheme="majorHAnsi"/>
          <w:b/>
          <w:color w:val="2F5496" w:themeColor="accent1" w:themeShade="BF"/>
        </w:rPr>
      </w:pPr>
      <w:r w:rsidRPr="00FF0F71">
        <w:rPr>
          <w:rFonts w:asciiTheme="majorHAnsi" w:hAnsiTheme="majorHAnsi"/>
          <w:b/>
          <w:color w:val="2F5496" w:themeColor="accent1" w:themeShade="BF"/>
        </w:rPr>
        <w:t xml:space="preserve">Send your required documents in this mail Id – </w:t>
      </w:r>
      <w:r>
        <w:rPr>
          <w:rFonts w:asciiTheme="majorHAnsi" w:hAnsiTheme="majorHAnsi"/>
          <w:b/>
          <w:color w:val="2F5496" w:themeColor="accent1" w:themeShade="BF"/>
          <w:u w:val="single"/>
        </w:rPr>
        <w:t>spicejet@airspicejetsaviation.</w:t>
      </w:r>
      <w:r w:rsidR="00BD1A33">
        <w:rPr>
          <w:rFonts w:asciiTheme="majorHAnsi" w:hAnsiTheme="majorHAnsi"/>
          <w:b/>
          <w:color w:val="2F5496" w:themeColor="accent1" w:themeShade="BF"/>
          <w:u w:val="single"/>
        </w:rPr>
        <w:t>in</w:t>
      </w:r>
    </w:p>
    <w:p w:rsidR="000552F0" w:rsidRPr="00FF0F71" w:rsidRDefault="000552F0" w:rsidP="000552F0">
      <w:pPr>
        <w:spacing w:after="0" w:line="240" w:lineRule="auto"/>
        <w:rPr>
          <w:rFonts w:asciiTheme="majorHAnsi" w:hAnsiTheme="majorHAnsi"/>
          <w:b/>
          <w:color w:val="2F5496" w:themeColor="accent1" w:themeShade="BF"/>
          <w:u w:val="single"/>
        </w:rPr>
      </w:pPr>
      <w:r w:rsidRPr="00FF0F71">
        <w:rPr>
          <w:rFonts w:asciiTheme="majorHAnsi" w:hAnsiTheme="majorHAnsi"/>
          <w:b/>
          <w:color w:val="2F5496" w:themeColor="accent1" w:themeShade="BF"/>
          <w:u w:val="single"/>
        </w:rPr>
        <w:t xml:space="preserve">Reasons of  Payment &amp; </w:t>
      </w:r>
      <w:proofErr w:type="spellStart"/>
      <w:r w:rsidRPr="00FF0F71">
        <w:rPr>
          <w:rFonts w:asciiTheme="majorHAnsi" w:hAnsiTheme="majorHAnsi"/>
          <w:b/>
          <w:color w:val="2F5496" w:themeColor="accent1" w:themeShade="BF"/>
          <w:u w:val="single"/>
        </w:rPr>
        <w:t>Covid</w:t>
      </w:r>
      <w:proofErr w:type="spellEnd"/>
      <w:r w:rsidRPr="00FF0F71">
        <w:rPr>
          <w:rFonts w:asciiTheme="majorHAnsi" w:hAnsiTheme="majorHAnsi"/>
          <w:b/>
          <w:color w:val="2F5496" w:themeColor="accent1" w:themeShade="BF"/>
          <w:u w:val="single"/>
        </w:rPr>
        <w:t xml:space="preserve"> -19 (Corona Pandemic) :</w:t>
      </w:r>
    </w:p>
    <w:p w:rsidR="000552F0" w:rsidRPr="00FF0F71" w:rsidRDefault="000552F0" w:rsidP="000552F0">
      <w:pPr>
        <w:spacing w:after="0" w:line="240" w:lineRule="auto"/>
        <w:rPr>
          <w:rFonts w:asciiTheme="majorHAnsi" w:hAnsiTheme="majorHAnsi"/>
          <w:b/>
          <w:color w:val="2F5496" w:themeColor="accent1" w:themeShade="BF"/>
          <w:u w:val="single"/>
        </w:rPr>
      </w:pPr>
    </w:p>
    <w:p w:rsidR="000552F0" w:rsidRPr="00FF0F71" w:rsidRDefault="000552F0" w:rsidP="000552F0">
      <w:pPr>
        <w:spacing w:after="0" w:line="240" w:lineRule="auto"/>
        <w:rPr>
          <w:rFonts w:asciiTheme="majorHAnsi" w:hAnsiTheme="majorHAnsi"/>
          <w:b/>
          <w:color w:val="2F5496" w:themeColor="accent1" w:themeShade="BF"/>
        </w:rPr>
      </w:pPr>
      <w:r w:rsidRPr="00FF0F71">
        <w:rPr>
          <w:rFonts w:asciiTheme="majorHAnsi" w:hAnsiTheme="majorHAnsi"/>
          <w:b/>
          <w:color w:val="2F5496" w:themeColor="accent1" w:themeShade="BF"/>
        </w:rPr>
        <w:t xml:space="preserve">As per the Government for big corporate in this </w:t>
      </w:r>
      <w:proofErr w:type="spellStart"/>
      <w:r w:rsidRPr="00FF0F71">
        <w:rPr>
          <w:rFonts w:asciiTheme="majorHAnsi" w:hAnsiTheme="majorHAnsi"/>
          <w:b/>
          <w:color w:val="2F5496" w:themeColor="accent1" w:themeShade="BF"/>
        </w:rPr>
        <w:t>covid</w:t>
      </w:r>
      <w:proofErr w:type="spellEnd"/>
      <w:r w:rsidRPr="00FF0F71">
        <w:rPr>
          <w:rFonts w:asciiTheme="majorHAnsi" w:hAnsiTheme="majorHAnsi"/>
          <w:b/>
          <w:color w:val="2F5496" w:themeColor="accent1" w:themeShade="BF"/>
        </w:rPr>
        <w:t xml:space="preserve"> – 19 (Corona) pandemic, we need to bear all the expense done by candidate during the interview, so all transportation, travelling and candidate safety arrangements, approval is made by the organization . hence we are responsible for everything that, s the reason we are asking candidate to complete their registration in advance before interview so that we can get the approval. your safety is our priority and we are responsible for your health and safety during the interview. Please do comply with us your refundable security deposit GST 18% will be returned back</w:t>
      </w:r>
      <w:r>
        <w:rPr>
          <w:rFonts w:asciiTheme="majorHAnsi" w:hAnsiTheme="majorHAnsi"/>
          <w:b/>
          <w:color w:val="2F5496" w:themeColor="accent1" w:themeShade="BF"/>
        </w:rPr>
        <w:t xml:space="preserve"> to all candidate . T</w:t>
      </w:r>
      <w:r w:rsidRPr="00FF0F71">
        <w:rPr>
          <w:rFonts w:asciiTheme="majorHAnsi" w:hAnsiTheme="majorHAnsi"/>
          <w:b/>
          <w:color w:val="2F5496" w:themeColor="accent1" w:themeShade="BF"/>
        </w:rPr>
        <w:t>his amount will be refunded to you on the training .</w:t>
      </w:r>
    </w:p>
    <w:p w:rsidR="000552F0" w:rsidRPr="00FF0F71" w:rsidRDefault="000552F0" w:rsidP="000552F0">
      <w:pPr>
        <w:spacing w:after="0" w:line="240" w:lineRule="auto"/>
        <w:rPr>
          <w:rFonts w:asciiTheme="majorHAnsi" w:hAnsiTheme="majorHAnsi"/>
          <w:b/>
          <w:color w:val="2F5496" w:themeColor="accent1" w:themeShade="BF"/>
        </w:rPr>
      </w:pPr>
      <w:r w:rsidRPr="00FF0F71">
        <w:rPr>
          <w:rFonts w:asciiTheme="majorHAnsi" w:hAnsiTheme="majorHAnsi"/>
          <w:b/>
          <w:color w:val="2F5496" w:themeColor="accent1" w:themeShade="BF"/>
        </w:rPr>
        <w:t xml:space="preserve">There is a ( P </w:t>
      </w:r>
      <w:proofErr w:type="spellStart"/>
      <w:r w:rsidRPr="00FF0F71">
        <w:rPr>
          <w:rFonts w:asciiTheme="majorHAnsi" w:hAnsiTheme="majorHAnsi"/>
          <w:b/>
          <w:color w:val="2F5496" w:themeColor="accent1" w:themeShade="BF"/>
        </w:rPr>
        <w:t>P</w:t>
      </w:r>
      <w:proofErr w:type="spellEnd"/>
      <w:r w:rsidRPr="00FF0F71">
        <w:rPr>
          <w:rFonts w:asciiTheme="majorHAnsi" w:hAnsiTheme="majorHAnsi"/>
          <w:b/>
          <w:color w:val="2F5496" w:themeColor="accent1" w:themeShade="BF"/>
        </w:rPr>
        <w:t xml:space="preserve"> E KIT ) </w:t>
      </w:r>
      <w:r w:rsidRPr="00FF0F71">
        <w:rPr>
          <w:rFonts w:asciiTheme="majorHAnsi" w:hAnsiTheme="majorHAnsi"/>
          <w:b/>
          <w:color w:val="FF0000"/>
          <w:u w:val="single"/>
        </w:rPr>
        <w:t>PERSONAL PROTECTION EQUIPMENT</w:t>
      </w:r>
      <w:r w:rsidRPr="00FF0F71">
        <w:rPr>
          <w:rFonts w:asciiTheme="majorHAnsi" w:hAnsiTheme="majorHAnsi"/>
          <w:b/>
          <w:color w:val="2F5496" w:themeColor="accent1" w:themeShade="BF"/>
        </w:rPr>
        <w:t xml:space="preserve"> fee for </w:t>
      </w:r>
      <w:proofErr w:type="spellStart"/>
      <w:r w:rsidRPr="00FF0F71">
        <w:rPr>
          <w:rFonts w:asciiTheme="majorHAnsi" w:hAnsiTheme="majorHAnsi"/>
          <w:b/>
          <w:color w:val="2F5496" w:themeColor="accent1" w:themeShade="BF"/>
        </w:rPr>
        <w:t>your self</w:t>
      </w:r>
      <w:proofErr w:type="spellEnd"/>
      <w:r w:rsidRPr="00FF0F71">
        <w:rPr>
          <w:rFonts w:asciiTheme="majorHAnsi" w:hAnsiTheme="majorHAnsi"/>
          <w:b/>
          <w:color w:val="2F5496" w:themeColor="accent1" w:themeShade="BF"/>
        </w:rPr>
        <w:t xml:space="preserve"> , ( P </w:t>
      </w:r>
      <w:proofErr w:type="spellStart"/>
      <w:r w:rsidRPr="00FF0F71">
        <w:rPr>
          <w:rFonts w:asciiTheme="majorHAnsi" w:hAnsiTheme="majorHAnsi"/>
          <w:b/>
          <w:color w:val="2F5496" w:themeColor="accent1" w:themeShade="BF"/>
        </w:rPr>
        <w:t>P</w:t>
      </w:r>
      <w:proofErr w:type="spellEnd"/>
      <w:r w:rsidRPr="00FF0F71">
        <w:rPr>
          <w:rFonts w:asciiTheme="majorHAnsi" w:hAnsiTheme="majorHAnsi"/>
          <w:b/>
          <w:color w:val="2F5496" w:themeColor="accent1" w:themeShade="BF"/>
        </w:rPr>
        <w:t xml:space="preserve"> E KIT ) will be given to you by the airport authority and they charges RS  1400 INR . and processing  fee is also included in this. </w:t>
      </w:r>
    </w:p>
    <w:p w:rsidR="000552F0" w:rsidRPr="00FF0F71" w:rsidRDefault="000552F0" w:rsidP="000552F0">
      <w:pPr>
        <w:spacing w:after="0" w:line="240" w:lineRule="auto"/>
        <w:rPr>
          <w:rFonts w:asciiTheme="majorHAnsi" w:hAnsiTheme="majorHAnsi"/>
          <w:b/>
          <w:color w:val="2F5496" w:themeColor="accent1" w:themeShade="BF"/>
        </w:rPr>
      </w:pPr>
      <w:r w:rsidRPr="00FF0F71">
        <w:rPr>
          <w:rFonts w:asciiTheme="majorHAnsi" w:hAnsiTheme="majorHAnsi"/>
          <w:b/>
          <w:color w:val="2F5496" w:themeColor="accent1" w:themeShade="BF"/>
        </w:rPr>
        <w:t>Send your bank details Account Holder Name ,Account Number, And IFSC Code You will get salary in this Bank account. And your PPE kit charge refunded in your Bank account.</w:t>
      </w:r>
    </w:p>
    <w:p w:rsidR="000552F0" w:rsidRPr="00FF0F71" w:rsidRDefault="000552F0" w:rsidP="000552F0">
      <w:pPr>
        <w:spacing w:after="0" w:line="240" w:lineRule="auto"/>
        <w:rPr>
          <w:rFonts w:asciiTheme="majorHAnsi" w:hAnsiTheme="majorHAnsi"/>
          <w:b/>
          <w:color w:val="2F5496" w:themeColor="accent1" w:themeShade="BF"/>
        </w:rPr>
      </w:pPr>
      <w:r w:rsidRPr="00FF0F71">
        <w:rPr>
          <w:rFonts w:asciiTheme="majorHAnsi" w:hAnsiTheme="majorHAnsi"/>
          <w:b/>
          <w:color w:val="2F5496" w:themeColor="accent1" w:themeShade="BF"/>
        </w:rPr>
        <w:t xml:space="preserve">After your all documents and fee submission than the placement manager of our company will send you your confirmation form and a training module book. </w:t>
      </w:r>
    </w:p>
    <w:p w:rsidR="000552F0" w:rsidRPr="00FF0F71" w:rsidRDefault="000552F0" w:rsidP="000552F0">
      <w:pPr>
        <w:spacing w:after="0" w:line="240" w:lineRule="auto"/>
        <w:rPr>
          <w:rFonts w:asciiTheme="majorHAnsi" w:hAnsiTheme="majorHAnsi"/>
          <w:b/>
          <w:color w:val="2F5496" w:themeColor="accent1" w:themeShade="BF"/>
        </w:rPr>
      </w:pPr>
    </w:p>
    <w:p w:rsidR="000552F0" w:rsidRPr="00FF0F71" w:rsidRDefault="000552F0" w:rsidP="000552F0">
      <w:pPr>
        <w:spacing w:after="0" w:line="240" w:lineRule="auto"/>
        <w:jc w:val="center"/>
        <w:rPr>
          <w:rFonts w:asciiTheme="majorHAnsi" w:hAnsiTheme="majorHAnsi"/>
          <w:b/>
          <w:color w:val="2F5496" w:themeColor="accent1" w:themeShade="BF"/>
          <w:u w:val="single"/>
        </w:rPr>
      </w:pPr>
      <w:r w:rsidRPr="00FF0F71">
        <w:rPr>
          <w:rFonts w:asciiTheme="majorHAnsi" w:hAnsiTheme="majorHAnsi"/>
          <w:b/>
          <w:color w:val="2F5496" w:themeColor="accent1" w:themeShade="BF"/>
          <w:u w:val="single"/>
        </w:rPr>
        <w:t>Verification Detail</w:t>
      </w:r>
    </w:p>
    <w:p w:rsidR="000552F0" w:rsidRPr="00FF0F71" w:rsidRDefault="000552F0" w:rsidP="000552F0">
      <w:pPr>
        <w:spacing w:after="0" w:line="240" w:lineRule="auto"/>
        <w:rPr>
          <w:rFonts w:asciiTheme="majorHAnsi" w:hAnsiTheme="majorHAnsi"/>
          <w:b/>
          <w:color w:val="2F5496" w:themeColor="accent1" w:themeShade="BF"/>
        </w:rPr>
      </w:pPr>
    </w:p>
    <w:p w:rsidR="000552F0" w:rsidRPr="00FF0F71" w:rsidRDefault="000552F0" w:rsidP="000552F0">
      <w:pPr>
        <w:pStyle w:val="ListParagraph"/>
        <w:numPr>
          <w:ilvl w:val="0"/>
          <w:numId w:val="1"/>
        </w:numPr>
        <w:spacing w:after="0" w:line="240" w:lineRule="auto"/>
        <w:rPr>
          <w:rFonts w:asciiTheme="majorHAnsi" w:hAnsiTheme="majorHAnsi"/>
          <w:b/>
          <w:color w:val="2F5496" w:themeColor="accent1" w:themeShade="BF"/>
        </w:rPr>
      </w:pPr>
      <w:r w:rsidRPr="00FF0F71">
        <w:rPr>
          <w:rFonts w:asciiTheme="majorHAnsi" w:hAnsiTheme="majorHAnsi"/>
          <w:b/>
          <w:color w:val="2F5496" w:themeColor="accent1" w:themeShade="BF"/>
        </w:rPr>
        <w:t>All documents are governments affiliated or not</w:t>
      </w:r>
    </w:p>
    <w:p w:rsidR="000552F0" w:rsidRPr="00FF0F71" w:rsidRDefault="000552F0" w:rsidP="000552F0">
      <w:pPr>
        <w:pStyle w:val="ListParagraph"/>
        <w:numPr>
          <w:ilvl w:val="0"/>
          <w:numId w:val="1"/>
        </w:numPr>
        <w:spacing w:after="0" w:line="240" w:lineRule="auto"/>
        <w:rPr>
          <w:rFonts w:asciiTheme="majorHAnsi" w:hAnsiTheme="majorHAnsi"/>
          <w:b/>
          <w:color w:val="2F5496" w:themeColor="accent1" w:themeShade="BF"/>
        </w:rPr>
      </w:pPr>
      <w:r w:rsidRPr="00FF0F71">
        <w:rPr>
          <w:rFonts w:asciiTheme="majorHAnsi" w:hAnsiTheme="majorHAnsi"/>
          <w:b/>
          <w:color w:val="2F5496" w:themeColor="accent1" w:themeShade="BF"/>
        </w:rPr>
        <w:t>Any criminal record or not</w:t>
      </w:r>
    </w:p>
    <w:p w:rsidR="000552F0" w:rsidRPr="00FF0F71" w:rsidRDefault="000552F0" w:rsidP="000552F0">
      <w:pPr>
        <w:pStyle w:val="ListParagraph"/>
        <w:numPr>
          <w:ilvl w:val="0"/>
          <w:numId w:val="1"/>
        </w:numPr>
        <w:spacing w:after="0" w:line="240" w:lineRule="auto"/>
        <w:rPr>
          <w:rFonts w:asciiTheme="majorHAnsi" w:hAnsiTheme="majorHAnsi"/>
          <w:b/>
          <w:color w:val="2F5496" w:themeColor="accent1" w:themeShade="BF"/>
        </w:rPr>
      </w:pPr>
      <w:r w:rsidRPr="00FF0F71">
        <w:rPr>
          <w:rFonts w:asciiTheme="majorHAnsi" w:hAnsiTheme="majorHAnsi"/>
          <w:b/>
          <w:color w:val="2F5496" w:themeColor="accent1" w:themeShade="BF"/>
        </w:rPr>
        <w:t>Medical test for you are eligible for work not</w:t>
      </w:r>
    </w:p>
    <w:p w:rsidR="000552F0" w:rsidRPr="00071AE4" w:rsidRDefault="000552F0" w:rsidP="000552F0">
      <w:pPr>
        <w:spacing w:after="0" w:line="240" w:lineRule="auto"/>
        <w:rPr>
          <w:rFonts w:asciiTheme="majorHAnsi" w:hAnsiTheme="majorHAnsi"/>
          <w:b/>
          <w:color w:val="177C87"/>
        </w:rPr>
      </w:pPr>
    </w:p>
    <w:p w:rsidR="000552F0" w:rsidRDefault="000552F0" w:rsidP="000552F0">
      <w:pPr>
        <w:spacing w:after="0" w:line="240" w:lineRule="auto"/>
        <w:rPr>
          <w:rFonts w:asciiTheme="majorHAnsi" w:hAnsiTheme="majorHAnsi"/>
          <w:b/>
          <w:color w:val="177C87"/>
        </w:rPr>
      </w:pPr>
    </w:p>
    <w:p w:rsidR="000552F0" w:rsidRPr="00071AE4" w:rsidRDefault="000552F0" w:rsidP="000552F0">
      <w:pPr>
        <w:spacing w:after="0" w:line="240" w:lineRule="auto"/>
        <w:rPr>
          <w:rFonts w:asciiTheme="majorHAnsi" w:hAnsiTheme="majorHAnsi"/>
          <w:b/>
          <w:color w:val="177C87"/>
        </w:rPr>
      </w:pPr>
      <w:r>
        <w:rPr>
          <w:rFonts w:asciiTheme="majorHAnsi" w:hAnsiTheme="majorHAnsi"/>
          <w:b/>
          <w:noProof/>
          <w:color w:val="177C87"/>
        </w:rPr>
        <w:drawing>
          <wp:inline distT="0" distB="0" distL="0" distR="0">
            <wp:extent cx="1491697" cy="800583"/>
            <wp:effectExtent l="19050" t="0" r="0" b="0"/>
            <wp:docPr id="1" name="Picture 2" descr="downloa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png"/>
                    <pic:cNvPicPr/>
                  </pic:nvPicPr>
                  <pic:blipFill>
                    <a:blip r:embed="rId7" cstate="print"/>
                    <a:stretch>
                      <a:fillRect/>
                    </a:stretch>
                  </pic:blipFill>
                  <pic:spPr>
                    <a:xfrm>
                      <a:off x="0" y="0"/>
                      <a:ext cx="1490414" cy="799894"/>
                    </a:xfrm>
                    <a:prstGeom prst="rect">
                      <a:avLst/>
                    </a:prstGeom>
                  </pic:spPr>
                </pic:pic>
              </a:graphicData>
            </a:graphic>
          </wp:inline>
        </w:drawing>
      </w:r>
      <w:r>
        <w:rPr>
          <w:rFonts w:asciiTheme="majorHAnsi" w:hAnsiTheme="majorHAnsi"/>
          <w:b/>
          <w:color w:val="177C87"/>
        </w:rPr>
        <w:t xml:space="preserve">                                                                                                                                 </w:t>
      </w:r>
      <w:r w:rsidRPr="00311C78">
        <w:rPr>
          <w:rFonts w:asciiTheme="majorHAnsi" w:hAnsiTheme="majorHAnsi"/>
          <w:b/>
          <w:noProof/>
          <w:color w:val="177C87"/>
        </w:rPr>
        <w:drawing>
          <wp:inline distT="0" distB="0" distL="0" distR="0">
            <wp:extent cx="918360" cy="918360"/>
            <wp:effectExtent l="19050" t="0" r="0" b="0"/>
            <wp:docPr id="4" name="Picture 4" descr="7323d1a3-de77-4db0-b20e-eb375d09fa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23d1a3-de77-4db0-b20e-eb375d09fa85.jpg"/>
                    <pic:cNvPicPr/>
                  </pic:nvPicPr>
                  <pic:blipFill>
                    <a:blip r:embed="rId8" cstate="print"/>
                    <a:stretch>
                      <a:fillRect/>
                    </a:stretch>
                  </pic:blipFill>
                  <pic:spPr>
                    <a:xfrm>
                      <a:off x="0" y="0"/>
                      <a:ext cx="918360" cy="918360"/>
                    </a:xfrm>
                    <a:prstGeom prst="rect">
                      <a:avLst/>
                    </a:prstGeom>
                  </pic:spPr>
                </pic:pic>
              </a:graphicData>
            </a:graphic>
          </wp:inline>
        </w:drawing>
      </w:r>
    </w:p>
    <w:p w:rsidR="000552F0" w:rsidRPr="00FF0F71" w:rsidRDefault="000552F0" w:rsidP="000552F0">
      <w:pPr>
        <w:spacing w:after="0" w:line="240" w:lineRule="auto"/>
        <w:rPr>
          <w:rFonts w:asciiTheme="majorHAnsi" w:hAnsiTheme="majorHAnsi"/>
          <w:b/>
          <w:color w:val="2F5496" w:themeColor="accent1" w:themeShade="BF"/>
        </w:rPr>
      </w:pPr>
      <w:r w:rsidRPr="00FF0F71">
        <w:rPr>
          <w:rFonts w:asciiTheme="majorHAnsi" w:hAnsiTheme="majorHAnsi"/>
          <w:b/>
          <w:color w:val="2F5496" w:themeColor="accent1" w:themeShade="BF"/>
        </w:rPr>
        <w:t xml:space="preserve">In Favor of: MS. </w:t>
      </w:r>
      <w:r>
        <w:rPr>
          <w:rFonts w:asciiTheme="majorHAnsi" w:hAnsiTheme="majorHAnsi"/>
          <w:b/>
          <w:color w:val="2F5496" w:themeColor="accent1" w:themeShade="BF"/>
        </w:rPr>
        <w:t xml:space="preserve">SPICEJET </w:t>
      </w:r>
      <w:r w:rsidR="00937CC9">
        <w:rPr>
          <w:rFonts w:asciiTheme="majorHAnsi" w:hAnsiTheme="majorHAnsi"/>
          <w:b/>
          <w:color w:val="2F5496" w:themeColor="accent1" w:themeShade="BF"/>
        </w:rPr>
        <w:t xml:space="preserve">LTD </w:t>
      </w:r>
      <w:r w:rsidR="003413FA">
        <w:rPr>
          <w:rFonts w:asciiTheme="majorHAnsi" w:hAnsiTheme="majorHAnsi"/>
          <w:b/>
          <w:color w:val="2F5496" w:themeColor="accent1" w:themeShade="BF"/>
        </w:rPr>
        <w:t>.</w:t>
      </w:r>
      <w:r w:rsidR="00937CC9">
        <w:rPr>
          <w:rFonts w:asciiTheme="majorHAnsi" w:hAnsiTheme="majorHAnsi"/>
          <w:b/>
          <w:color w:val="2F5496" w:themeColor="accent1" w:themeShade="BF"/>
        </w:rPr>
        <w:t xml:space="preserve">                                                                                                                           </w:t>
      </w:r>
      <w:r w:rsidRPr="00FF0F71">
        <w:rPr>
          <w:rFonts w:asciiTheme="majorHAnsi" w:hAnsiTheme="majorHAnsi"/>
          <w:b/>
          <w:color w:val="2F5496" w:themeColor="accent1" w:themeShade="BF"/>
        </w:rPr>
        <w:t xml:space="preserve">Thanking You.  </w:t>
      </w:r>
    </w:p>
    <w:p w:rsidR="000552F0" w:rsidRPr="00FF0F71" w:rsidRDefault="000552F0" w:rsidP="00937CC9">
      <w:pPr>
        <w:spacing w:after="0" w:line="240" w:lineRule="auto"/>
        <w:rPr>
          <w:rFonts w:asciiTheme="majorHAnsi" w:hAnsiTheme="majorHAnsi"/>
          <w:b/>
          <w:color w:val="2F5496" w:themeColor="accent1" w:themeShade="BF"/>
        </w:rPr>
      </w:pPr>
      <w:r w:rsidRPr="00FF0F71">
        <w:rPr>
          <w:rFonts w:asciiTheme="majorHAnsi" w:hAnsiTheme="majorHAnsi"/>
          <w:b/>
          <w:color w:val="2F5496" w:themeColor="accent1" w:themeShade="BF"/>
          <w:sz w:val="24"/>
          <w:szCs w:val="24"/>
        </w:rPr>
        <w:t>Account No</w:t>
      </w:r>
      <w:r w:rsidRPr="00FF0F71">
        <w:rPr>
          <w:rFonts w:asciiTheme="majorHAnsi" w:hAnsiTheme="majorHAnsi"/>
          <w:b/>
          <w:color w:val="2F5496" w:themeColor="accent1" w:themeShade="BF"/>
        </w:rPr>
        <w:t xml:space="preserve">. </w:t>
      </w:r>
      <w:r>
        <w:rPr>
          <w:rFonts w:asciiTheme="majorHAnsi" w:hAnsiTheme="majorHAnsi"/>
          <w:b/>
          <w:color w:val="2F5496" w:themeColor="accent1" w:themeShade="BF"/>
          <w:sz w:val="24"/>
          <w:szCs w:val="24"/>
        </w:rPr>
        <w:t xml:space="preserve">9210040435791                       </w:t>
      </w:r>
      <w:r w:rsidR="00937CC9">
        <w:rPr>
          <w:rFonts w:asciiTheme="majorHAnsi" w:hAnsiTheme="majorHAnsi"/>
          <w:b/>
          <w:color w:val="2F5496" w:themeColor="accent1" w:themeShade="BF"/>
          <w:sz w:val="24"/>
          <w:szCs w:val="24"/>
        </w:rPr>
        <w:t xml:space="preserve">                         </w:t>
      </w:r>
      <w:r>
        <w:rPr>
          <w:rFonts w:asciiTheme="majorHAnsi" w:hAnsiTheme="majorHAnsi"/>
          <w:b/>
          <w:color w:val="2F5496" w:themeColor="accent1" w:themeShade="BF"/>
          <w:sz w:val="24"/>
          <w:szCs w:val="24"/>
        </w:rPr>
        <w:t xml:space="preserve">                                                          </w:t>
      </w:r>
      <w:r>
        <w:rPr>
          <w:rFonts w:asciiTheme="majorHAnsi" w:hAnsiTheme="majorHAnsi"/>
          <w:b/>
          <w:color w:val="2F5496" w:themeColor="accent1" w:themeShade="BF"/>
        </w:rPr>
        <w:t xml:space="preserve"> SPICEJET AVIATION</w:t>
      </w:r>
    </w:p>
    <w:p w:rsidR="000552F0" w:rsidRPr="00FF0F71" w:rsidRDefault="000552F0" w:rsidP="000552F0">
      <w:pPr>
        <w:spacing w:after="0" w:line="240" w:lineRule="auto"/>
        <w:rPr>
          <w:rFonts w:asciiTheme="majorHAnsi" w:hAnsiTheme="majorHAnsi"/>
          <w:b/>
          <w:color w:val="2F5496" w:themeColor="accent1" w:themeShade="BF"/>
        </w:rPr>
      </w:pPr>
      <w:r w:rsidRPr="00FF0F71">
        <w:rPr>
          <w:rFonts w:asciiTheme="majorHAnsi" w:hAnsiTheme="majorHAnsi"/>
          <w:b/>
          <w:color w:val="2F5496" w:themeColor="accent1" w:themeShade="BF"/>
          <w:sz w:val="24"/>
          <w:szCs w:val="24"/>
        </w:rPr>
        <w:t xml:space="preserve">RTGS/IFSC Code: </w:t>
      </w:r>
      <w:r>
        <w:rPr>
          <w:rFonts w:asciiTheme="majorHAnsi" w:hAnsiTheme="majorHAnsi"/>
          <w:b/>
          <w:color w:val="2F5496" w:themeColor="accent1" w:themeShade="BF"/>
          <w:sz w:val="24"/>
          <w:szCs w:val="24"/>
        </w:rPr>
        <w:t xml:space="preserve">UTIB0001443                                                                                                              </w:t>
      </w:r>
      <w:r w:rsidRPr="00FF0F71">
        <w:rPr>
          <w:rFonts w:asciiTheme="majorHAnsi" w:hAnsiTheme="majorHAnsi"/>
          <w:b/>
          <w:color w:val="2F5496" w:themeColor="accent1" w:themeShade="BF"/>
        </w:rPr>
        <w:t>HR Manager</w:t>
      </w:r>
    </w:p>
    <w:p w:rsidR="000552F0" w:rsidRPr="00FF0F71" w:rsidRDefault="000552F0" w:rsidP="000552F0">
      <w:pPr>
        <w:spacing w:after="0" w:line="240" w:lineRule="auto"/>
        <w:jc w:val="center"/>
        <w:rPr>
          <w:rFonts w:asciiTheme="majorHAnsi" w:hAnsiTheme="majorHAnsi"/>
          <w:b/>
          <w:color w:val="2F5496" w:themeColor="accent1" w:themeShade="BF"/>
        </w:rPr>
      </w:pPr>
      <w:r w:rsidRPr="00FF0F71">
        <w:rPr>
          <w:rFonts w:asciiTheme="majorHAnsi" w:hAnsiTheme="majorHAnsi"/>
          <w:b/>
          <w:color w:val="2F5496" w:themeColor="accent1" w:themeShade="BF"/>
          <w:sz w:val="24"/>
          <w:szCs w:val="24"/>
        </w:rPr>
        <w:t xml:space="preserve">Amount: Rs.1400/-                                                                           </w:t>
      </w:r>
      <w:r>
        <w:rPr>
          <w:rFonts w:asciiTheme="majorHAnsi" w:hAnsiTheme="majorHAnsi"/>
          <w:b/>
          <w:color w:val="2F5496" w:themeColor="accent1" w:themeShade="BF"/>
          <w:sz w:val="24"/>
          <w:szCs w:val="24"/>
        </w:rPr>
        <w:t xml:space="preserve">                          </w:t>
      </w:r>
      <w:r w:rsidRPr="00FF0F71">
        <w:rPr>
          <w:rFonts w:asciiTheme="majorHAnsi" w:hAnsiTheme="majorHAnsi"/>
          <w:b/>
          <w:color w:val="2F5496" w:themeColor="accent1" w:themeShade="BF"/>
          <w:sz w:val="24"/>
          <w:szCs w:val="24"/>
        </w:rPr>
        <w:t xml:space="preserve"> </w:t>
      </w:r>
      <w:r w:rsidRPr="00FF0F71">
        <w:rPr>
          <w:rFonts w:asciiTheme="majorHAnsi" w:hAnsiTheme="majorHAnsi"/>
          <w:b/>
          <w:color w:val="2F5496" w:themeColor="accent1" w:themeShade="BF"/>
        </w:rPr>
        <w:t>(</w:t>
      </w:r>
      <w:r>
        <w:rPr>
          <w:rFonts w:asciiTheme="majorHAnsi" w:hAnsiTheme="majorHAnsi"/>
          <w:b/>
          <w:color w:val="2F5496" w:themeColor="accent1" w:themeShade="BF"/>
        </w:rPr>
        <w:t>ANOOP AGNIHOTRI</w:t>
      </w:r>
      <w:r w:rsidRPr="00FF0F71">
        <w:rPr>
          <w:rFonts w:asciiTheme="majorHAnsi" w:hAnsiTheme="majorHAnsi"/>
          <w:b/>
          <w:color w:val="2F5496" w:themeColor="accent1" w:themeShade="BF"/>
        </w:rPr>
        <w:t>)</w:t>
      </w:r>
    </w:p>
    <w:p w:rsidR="000552F0" w:rsidRPr="00071AE4" w:rsidRDefault="000552F0" w:rsidP="000552F0">
      <w:pPr>
        <w:spacing w:after="0" w:line="240" w:lineRule="auto"/>
        <w:jc w:val="center"/>
        <w:rPr>
          <w:rFonts w:asciiTheme="majorHAnsi" w:hAnsiTheme="majorHAnsi"/>
          <w:b/>
          <w:color w:val="177C87"/>
        </w:rPr>
      </w:pPr>
      <w:r>
        <w:rPr>
          <w:rFonts w:asciiTheme="majorHAnsi" w:hAnsiTheme="majorHAnsi"/>
          <w:b/>
          <w:color w:val="177C87"/>
        </w:rPr>
        <w:t xml:space="preserve">                                                         </w:t>
      </w:r>
    </w:p>
    <w:p w:rsidR="000552F0" w:rsidRPr="00071AE4" w:rsidRDefault="000552F0" w:rsidP="000552F0">
      <w:pPr>
        <w:spacing w:after="0" w:line="240" w:lineRule="auto"/>
        <w:jc w:val="center"/>
        <w:rPr>
          <w:rFonts w:asciiTheme="majorHAnsi" w:hAnsiTheme="majorHAnsi"/>
          <w:b/>
          <w:color w:val="177C87"/>
        </w:rPr>
      </w:pPr>
    </w:p>
    <w:p w:rsidR="000552F0" w:rsidRPr="00071AE4" w:rsidRDefault="000552F0" w:rsidP="000552F0">
      <w:pPr>
        <w:spacing w:after="0" w:line="240" w:lineRule="auto"/>
        <w:rPr>
          <w:rFonts w:asciiTheme="majorHAnsi" w:hAnsiTheme="majorHAnsi"/>
          <w:b/>
          <w:color w:val="177C87"/>
        </w:rPr>
      </w:pPr>
    </w:p>
    <w:p w:rsidR="000552F0" w:rsidRDefault="000552F0" w:rsidP="000552F0">
      <w:pPr>
        <w:spacing w:after="0" w:line="240" w:lineRule="auto"/>
        <w:rPr>
          <w:rFonts w:asciiTheme="majorHAnsi" w:hAnsiTheme="majorHAnsi"/>
          <w:b/>
          <w:color w:val="177C87"/>
        </w:rPr>
      </w:pPr>
    </w:p>
    <w:p w:rsidR="000552F0" w:rsidRDefault="000552F0" w:rsidP="000552F0">
      <w:pPr>
        <w:spacing w:after="0" w:line="240" w:lineRule="auto"/>
        <w:rPr>
          <w:rFonts w:asciiTheme="majorHAnsi" w:hAnsiTheme="majorHAnsi"/>
          <w:b/>
          <w:color w:val="177C87"/>
        </w:rPr>
      </w:pPr>
    </w:p>
    <w:p w:rsidR="000552F0" w:rsidRDefault="000552F0" w:rsidP="000552F0">
      <w:pPr>
        <w:spacing w:after="0" w:line="240" w:lineRule="auto"/>
        <w:rPr>
          <w:rFonts w:asciiTheme="majorHAnsi" w:hAnsiTheme="majorHAnsi"/>
          <w:b/>
          <w:color w:val="177C87"/>
        </w:rPr>
      </w:pPr>
    </w:p>
    <w:p w:rsidR="000552F0" w:rsidRDefault="000552F0" w:rsidP="000552F0">
      <w:pPr>
        <w:spacing w:after="0" w:line="240" w:lineRule="auto"/>
        <w:rPr>
          <w:rFonts w:asciiTheme="majorHAnsi" w:hAnsiTheme="majorHAnsi"/>
          <w:b/>
          <w:color w:val="177C87"/>
        </w:rPr>
      </w:pPr>
    </w:p>
    <w:p w:rsidR="000552F0" w:rsidRPr="00A61C07" w:rsidRDefault="000552F0" w:rsidP="000552F0">
      <w:pPr>
        <w:spacing w:after="0" w:line="240" w:lineRule="auto"/>
        <w:rPr>
          <w:rFonts w:ascii="Cambria" w:hAnsi="Cambria"/>
        </w:rPr>
      </w:pPr>
      <w:r>
        <w:rPr>
          <w:rFonts w:asciiTheme="majorHAnsi" w:hAnsiTheme="majorHAnsi"/>
          <w:b/>
          <w:color w:val="177C87"/>
        </w:rPr>
        <w:t xml:space="preserve"> </w:t>
      </w:r>
    </w:p>
    <w:p w:rsidR="000552F0" w:rsidRDefault="000552F0" w:rsidP="000552F0"/>
    <w:p w:rsidR="000552F0" w:rsidRDefault="000552F0" w:rsidP="000552F0"/>
    <w:p w:rsidR="00D740F2" w:rsidRDefault="00D740F2"/>
    <w:sectPr w:rsidR="00D740F2" w:rsidSect="00A61C07">
      <w:headerReference w:type="even" r:id="rId9"/>
      <w:headerReference w:type="default" r:id="rId10"/>
      <w:footerReference w:type="even" r:id="rId11"/>
      <w:footerReference w:type="default" r:id="rId12"/>
      <w:headerReference w:type="first" r:id="rId13"/>
      <w:footerReference w:type="first" r:id="rId14"/>
      <w:pgSz w:w="11906" w:h="16838"/>
      <w:pgMar w:top="1613" w:right="720" w:bottom="1080" w:left="720" w:header="144"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15BF" w:rsidRDefault="008015BF" w:rsidP="002D09A3">
      <w:pPr>
        <w:spacing w:after="0" w:line="240" w:lineRule="auto"/>
      </w:pPr>
      <w:r>
        <w:separator/>
      </w:r>
    </w:p>
  </w:endnote>
  <w:endnote w:type="continuationSeparator" w:id="0">
    <w:p w:rsidR="008015BF" w:rsidRDefault="008015BF" w:rsidP="002D09A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doni MT">
    <w:panose1 w:val="02070603080606020203"/>
    <w:charset w:val="00"/>
    <w:family w:val="roman"/>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A33" w:rsidRDefault="00BD1A3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1478" w:rsidRPr="00D45025" w:rsidRDefault="000552F0" w:rsidP="00A61C07">
    <w:pPr>
      <w:pStyle w:val="Footer"/>
      <w:jc w:val="center"/>
      <w:rPr>
        <w:rFonts w:ascii="Cambria" w:hAnsi="Cambria"/>
        <w:b/>
        <w:color w:val="2F5496" w:themeColor="accent1" w:themeShade="BF"/>
        <w:sz w:val="20"/>
        <w:szCs w:val="20"/>
      </w:rPr>
    </w:pPr>
    <w:r w:rsidRPr="00D45025">
      <w:rPr>
        <w:rFonts w:ascii="Cambria" w:hAnsi="Cambria"/>
        <w:b/>
        <w:color w:val="2F5496" w:themeColor="accent1" w:themeShade="BF"/>
        <w:sz w:val="20"/>
        <w:szCs w:val="20"/>
      </w:rPr>
      <w:t xml:space="preserve">FOR MORE INFORMATION AND DETAILS KINDLY VISIT OUR WEBSITE </w:t>
    </w:r>
    <w:r w:rsidRPr="00D45025">
      <w:rPr>
        <w:rFonts w:ascii="Cambria" w:hAnsi="Cambria"/>
        <w:b/>
        <w:color w:val="2F5496" w:themeColor="accent1" w:themeShade="BF"/>
        <w:sz w:val="20"/>
        <w:szCs w:val="20"/>
      </w:rPr>
      <w:t>www.</w:t>
    </w:r>
    <w:r w:rsidR="00BD1A33">
      <w:rPr>
        <w:rFonts w:ascii="Cambria" w:hAnsi="Cambria"/>
        <w:b/>
        <w:color w:val="2F5496" w:themeColor="accent1" w:themeShade="BF"/>
        <w:sz w:val="20"/>
        <w:szCs w:val="20"/>
      </w:rPr>
      <w:t>airspicejetsaviation.in</w:t>
    </w:r>
  </w:p>
  <w:p w:rsidR="006D1478" w:rsidRPr="00A0387E" w:rsidRDefault="000552F0" w:rsidP="00A0387E">
    <w:pPr>
      <w:pStyle w:val="Footer"/>
      <w:tabs>
        <w:tab w:val="clear" w:pos="4513"/>
        <w:tab w:val="clear" w:pos="9026"/>
        <w:tab w:val="left" w:pos="5235"/>
      </w:tabs>
    </w:pPr>
    <w: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A33" w:rsidRDefault="00BD1A3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15BF" w:rsidRDefault="008015BF" w:rsidP="002D09A3">
      <w:pPr>
        <w:spacing w:after="0" w:line="240" w:lineRule="auto"/>
      </w:pPr>
      <w:r>
        <w:separator/>
      </w:r>
    </w:p>
  </w:footnote>
  <w:footnote w:type="continuationSeparator" w:id="0">
    <w:p w:rsidR="008015BF" w:rsidRDefault="008015BF" w:rsidP="002D09A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1478" w:rsidRDefault="003D54A5">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602563" o:spid="_x0000_s2054" type="#_x0000_t75" style="position:absolute;margin-left:0;margin-top:0;width:523.25pt;height:305.2pt;z-index:-251651072;mso-position-horizontal:center;mso-position-horizontal-relative:margin;mso-position-vertical:center;mso-position-vertical-relative:margin" o:allowincell="f">
          <v:imagedata r:id="rId1" o:title="air-india-logo-png-Free-PNG-Images-Transparent"/>
          <w10:wrap anchorx="margin" anchory="margin"/>
        </v:shape>
      </w:pict>
    </w:r>
    <w:r>
      <w:rPr>
        <w:noProof/>
      </w:rPr>
      <w:pict>
        <v:shape id="WordPictureWatermark684372032" o:spid="_x0000_s2049" type="#_x0000_t75" style="position:absolute;margin-left:0;margin-top:0;width:523.1pt;height:336.25pt;z-index:-251656192;mso-position-horizontal:center;mso-position-horizontal-relative:margin;mso-position-vertical:center;mso-position-vertical-relative:margin" o:allowincell="f">
          <v:imagedata r:id="rId2" o:title="images (1)" gain="19661f" blacklevel="22938f"/>
          <w10:wrap anchorx="margin" anchory="margin"/>
        </v:shape>
      </w:pict>
    </w:r>
    <w:r>
      <w:rPr>
        <w:noProof/>
      </w:rPr>
      <w:pict>
        <v:shape id="WordPictureWatermark628359219" o:spid="_x0000_s2050" type="#_x0000_t75" style="position:absolute;margin-left:0;margin-top:0;width:451.2pt;height:321.1pt;z-index:-251655168;mso-position-horizontal:center;mso-position-horizontal-relative:margin;mso-position-vertical:center;mso-position-vertical-relative:margin" o:allowincell="f">
          <v:imagedata r:id="rId3" o:title="18034919_1315335588556629_954990244_n"/>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109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681"/>
      <w:gridCol w:w="779"/>
    </w:tblGrid>
    <w:tr w:rsidR="00110C86" w:rsidRPr="00F860D6" w:rsidTr="00110C86">
      <w:trPr>
        <w:trHeight w:val="827"/>
      </w:trPr>
      <w:tc>
        <w:tcPr>
          <w:tcW w:w="5038" w:type="dxa"/>
        </w:tcPr>
        <w:p w:rsidR="00110C86" w:rsidRDefault="000552F0" w:rsidP="002068BA">
          <w:pPr>
            <w:tabs>
              <w:tab w:val="left" w:pos="463"/>
              <w:tab w:val="left" w:pos="8552"/>
            </w:tabs>
            <w:spacing w:after="0" w:line="240" w:lineRule="auto"/>
            <w:rPr>
              <w:rFonts w:ascii="Bodoni MT" w:hAnsi="Bodoni MT" w:cs="Algerian"/>
              <w:color w:val="000000" w:themeColor="text1"/>
              <w:sz w:val="28"/>
              <w:szCs w:val="28"/>
            </w:rPr>
          </w:pPr>
          <w:r w:rsidRPr="00E01F81">
            <w:rPr>
              <w:rFonts w:ascii="Bodoni MT" w:hAnsi="Bodoni MT" w:cs="Algerian"/>
              <w:color w:val="000000" w:themeColor="text1"/>
              <w:sz w:val="28"/>
              <w:szCs w:val="28"/>
            </w:rPr>
            <w:t xml:space="preserve">SPICEJET LIMITED </w:t>
          </w:r>
          <w:r w:rsidRPr="00E01F81">
            <w:rPr>
              <w:rFonts w:ascii="Bodoni MT" w:hAnsi="Bodoni MT" w:cs="Algerian"/>
              <w:color w:val="000000" w:themeColor="text1"/>
              <w:sz w:val="28"/>
              <w:szCs w:val="28"/>
            </w:rPr>
            <w:tab/>
          </w:r>
          <w:r w:rsidRPr="00E01F81">
            <w:rPr>
              <w:rFonts w:ascii="Bodoni MT" w:hAnsi="Bodoni MT" w:cs="Algerian"/>
              <w:noProof/>
              <w:color w:val="000000" w:themeColor="text1"/>
              <w:sz w:val="28"/>
              <w:szCs w:val="28"/>
            </w:rPr>
            <w:drawing>
              <wp:inline distT="0" distB="0" distL="0" distR="0">
                <wp:extent cx="6121017" cy="755374"/>
                <wp:effectExtent l="0" t="0" r="0" b="0"/>
                <wp:docPr id="2" name="Picture 2" descr="SPICEJE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CEJET1.png"/>
                        <pic:cNvPicPr/>
                      </pic:nvPicPr>
                      <pic:blipFill>
                        <a:blip r:embed="rId1"/>
                        <a:srcRect l="-194549" r="-2027"/>
                        <a:stretch>
                          <a:fillRect/>
                        </a:stretch>
                      </pic:blipFill>
                      <pic:spPr>
                        <a:xfrm>
                          <a:off x="0" y="0"/>
                          <a:ext cx="6121017" cy="755374"/>
                        </a:xfrm>
                        <a:prstGeom prst="rect">
                          <a:avLst/>
                        </a:prstGeom>
                        <a:ln>
                          <a:noFill/>
                        </a:ln>
                        <a:effectLst>
                          <a:softEdge rad="112500"/>
                        </a:effectLst>
                      </pic:spPr>
                    </pic:pic>
                  </a:graphicData>
                </a:graphic>
              </wp:inline>
            </w:drawing>
          </w:r>
        </w:p>
        <w:p w:rsidR="00110C86" w:rsidRDefault="000552F0" w:rsidP="002068BA">
          <w:pPr>
            <w:tabs>
              <w:tab w:val="left" w:pos="463"/>
              <w:tab w:val="left" w:pos="8552"/>
            </w:tabs>
            <w:spacing w:after="0" w:line="240" w:lineRule="auto"/>
            <w:rPr>
              <w:rFonts w:ascii="Bodoni MT" w:hAnsi="Bodoni MT" w:cs="Algerian"/>
              <w:color w:val="000000" w:themeColor="text1"/>
            </w:rPr>
          </w:pPr>
          <w:r w:rsidRPr="00E01F81">
            <w:rPr>
              <w:rFonts w:ascii="Bodoni MT" w:hAnsi="Bodoni MT" w:cs="Algerian"/>
              <w:color w:val="000000" w:themeColor="text1"/>
            </w:rPr>
            <w:t xml:space="preserve">ADDRESS:- </w:t>
          </w:r>
          <w:proofErr w:type="spellStart"/>
          <w:r w:rsidRPr="00E01F81">
            <w:rPr>
              <w:rFonts w:ascii="Bodoni MT" w:hAnsi="Bodoni MT" w:cs="Algerian"/>
              <w:color w:val="000000" w:themeColor="text1"/>
            </w:rPr>
            <w:t>Spicejet</w:t>
          </w:r>
          <w:proofErr w:type="spellEnd"/>
          <w:r w:rsidRPr="00E01F81">
            <w:rPr>
              <w:rFonts w:ascii="Bodoni MT" w:hAnsi="Bodoni MT" w:cs="Algerian"/>
              <w:color w:val="000000" w:themeColor="text1"/>
            </w:rPr>
            <w:t xml:space="preserve"> Limited,325,</w:t>
          </w:r>
        </w:p>
        <w:p w:rsidR="00110C86" w:rsidRPr="00FA3B01" w:rsidRDefault="000552F0" w:rsidP="00110C86">
          <w:pPr>
            <w:tabs>
              <w:tab w:val="left" w:pos="463"/>
              <w:tab w:val="left" w:pos="4060"/>
              <w:tab w:val="right" w:pos="9027"/>
              <w:tab w:val="right" w:pos="10751"/>
            </w:tabs>
            <w:spacing w:after="0" w:line="240" w:lineRule="auto"/>
            <w:rPr>
              <w:rFonts w:ascii="Bodoni MT" w:hAnsi="Bodoni MT" w:cs="Algerian"/>
              <w:color w:val="000000" w:themeColor="text1"/>
            </w:rPr>
          </w:pPr>
          <w:proofErr w:type="spellStart"/>
          <w:r w:rsidRPr="00FA3B01">
            <w:rPr>
              <w:rFonts w:ascii="Bodoni MT" w:hAnsi="Bodoni MT" w:cs="Algerian"/>
              <w:color w:val="000000" w:themeColor="text1"/>
            </w:rPr>
            <w:t>Udyog</w:t>
          </w:r>
          <w:proofErr w:type="spellEnd"/>
          <w:r w:rsidRPr="00FA3B01">
            <w:rPr>
              <w:rFonts w:ascii="Bodoni MT" w:hAnsi="Bodoni MT" w:cs="Algerian"/>
              <w:color w:val="000000" w:themeColor="text1"/>
            </w:rPr>
            <w:t xml:space="preserve"> Nagar </w:t>
          </w:r>
          <w:proofErr w:type="spellStart"/>
          <w:r w:rsidRPr="00FA3B01">
            <w:rPr>
              <w:rFonts w:ascii="Bodoni MT" w:hAnsi="Bodoni MT" w:cs="Algerian"/>
              <w:color w:val="000000" w:themeColor="text1"/>
            </w:rPr>
            <w:t>Vihar</w:t>
          </w:r>
          <w:proofErr w:type="spellEnd"/>
          <w:r w:rsidRPr="00FA3B01">
            <w:rPr>
              <w:rFonts w:ascii="Bodoni MT" w:hAnsi="Bodoni MT" w:cs="Algerian"/>
              <w:color w:val="000000" w:themeColor="text1"/>
            </w:rPr>
            <w:t>, Phase IV,</w:t>
          </w:r>
        </w:p>
        <w:p w:rsidR="00110C86" w:rsidRPr="00FA3B01" w:rsidRDefault="000552F0" w:rsidP="00110C86">
          <w:pPr>
            <w:tabs>
              <w:tab w:val="left" w:pos="463"/>
              <w:tab w:val="left" w:pos="4060"/>
              <w:tab w:val="right" w:pos="9027"/>
              <w:tab w:val="right" w:pos="10751"/>
            </w:tabs>
            <w:spacing w:after="0" w:line="240" w:lineRule="auto"/>
            <w:rPr>
              <w:rFonts w:ascii="Bodoni MT" w:hAnsi="Bodoni MT" w:cs="Algerian"/>
              <w:color w:val="000000" w:themeColor="text1"/>
              <w:u w:val="thick"/>
            </w:rPr>
          </w:pPr>
          <w:r w:rsidRPr="00FA3B01">
            <w:rPr>
              <w:rFonts w:ascii="Bodoni MT" w:hAnsi="Bodoni MT" w:cs="Algerian"/>
              <w:color w:val="000000" w:themeColor="text1"/>
            </w:rPr>
            <w:t>Gurgaon-122016</w:t>
          </w:r>
        </w:p>
        <w:p w:rsidR="00110C86" w:rsidRPr="00E01F81" w:rsidRDefault="008015BF" w:rsidP="00110C86">
          <w:pPr>
            <w:tabs>
              <w:tab w:val="left" w:pos="463"/>
              <w:tab w:val="left" w:pos="8552"/>
            </w:tabs>
            <w:spacing w:after="0" w:line="240" w:lineRule="auto"/>
            <w:rPr>
              <w:rFonts w:ascii="Bodoni MT" w:hAnsi="Bodoni MT" w:cs="Algerian"/>
              <w:color w:val="000000" w:themeColor="text1"/>
              <w:sz w:val="28"/>
              <w:szCs w:val="28"/>
            </w:rPr>
          </w:pPr>
        </w:p>
      </w:tc>
      <w:tc>
        <w:tcPr>
          <w:tcW w:w="5863" w:type="dxa"/>
        </w:tcPr>
        <w:p w:rsidR="00110C86" w:rsidRPr="00E01F81" w:rsidRDefault="000552F0" w:rsidP="002068BA">
          <w:pPr>
            <w:tabs>
              <w:tab w:val="left" w:pos="463"/>
              <w:tab w:val="left" w:pos="4060"/>
              <w:tab w:val="right" w:pos="9027"/>
              <w:tab w:val="right" w:pos="10751"/>
            </w:tabs>
            <w:spacing w:after="0" w:line="240" w:lineRule="auto"/>
            <w:rPr>
              <w:rFonts w:ascii="Bodoni MT" w:hAnsi="Bodoni MT" w:cs="Algerian"/>
              <w:color w:val="000000" w:themeColor="text1"/>
            </w:rPr>
          </w:pPr>
          <w:proofErr w:type="spellStart"/>
          <w:r w:rsidRPr="00E01F81">
            <w:rPr>
              <w:rFonts w:ascii="Bodoni MT" w:hAnsi="Bodoni MT" w:cs="Algerian"/>
              <w:color w:val="000000" w:themeColor="text1"/>
            </w:rPr>
            <w:t>Udyog</w:t>
          </w:r>
          <w:proofErr w:type="spellEnd"/>
          <w:r w:rsidRPr="00E01F81">
            <w:rPr>
              <w:rFonts w:ascii="Bodoni MT" w:hAnsi="Bodoni MT" w:cs="Algerian"/>
              <w:color w:val="000000" w:themeColor="text1"/>
            </w:rPr>
            <w:t xml:space="preserve"> Nagar </w:t>
          </w:r>
          <w:proofErr w:type="spellStart"/>
          <w:r w:rsidRPr="00E01F81">
            <w:rPr>
              <w:rFonts w:ascii="Bodoni MT" w:hAnsi="Bodoni MT" w:cs="Algerian"/>
              <w:color w:val="000000" w:themeColor="text1"/>
            </w:rPr>
            <w:t>Vihar</w:t>
          </w:r>
          <w:proofErr w:type="spellEnd"/>
          <w:r w:rsidRPr="00E01F81">
            <w:rPr>
              <w:rFonts w:ascii="Bodoni MT" w:hAnsi="Bodoni MT" w:cs="Algerian"/>
              <w:color w:val="000000" w:themeColor="text1"/>
            </w:rPr>
            <w:t>, Phase IV,</w:t>
          </w:r>
        </w:p>
      </w:tc>
    </w:tr>
  </w:tbl>
  <w:p w:rsidR="006D1478" w:rsidRPr="00962C1A" w:rsidRDefault="008015BF" w:rsidP="00EF3876">
    <w:pPr>
      <w:pStyle w:val="Header"/>
      <w:rPr>
        <w:rFonts w:ascii="Bodoni MT" w:hAnsi="Bodoni MT" w:cs="Algerian"/>
        <w:color w:val="002060"/>
        <w:sz w:val="32"/>
        <w:szCs w:val="3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1478" w:rsidRDefault="003D54A5">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602562" o:spid="_x0000_s2053" type="#_x0000_t75" style="position:absolute;margin-left:0;margin-top:0;width:523.25pt;height:305.2pt;z-index:-251652096;mso-position-horizontal:center;mso-position-horizontal-relative:margin;mso-position-vertical:center;mso-position-vertical-relative:margin" o:allowincell="f">
          <v:imagedata r:id="rId1" o:title="air-india-logo-png-Free-PNG-Images-Transparent"/>
          <w10:wrap anchorx="margin" anchory="margin"/>
        </v:shape>
      </w:pict>
    </w:r>
    <w:r>
      <w:rPr>
        <w:noProof/>
      </w:rPr>
      <w:pict>
        <v:shape id="WordPictureWatermark684372031" o:spid="_x0000_s2051" type="#_x0000_t75" style="position:absolute;margin-left:0;margin-top:0;width:523.1pt;height:336.25pt;z-index:-251654144;mso-position-horizontal:center;mso-position-horizontal-relative:margin;mso-position-vertical:center;mso-position-vertical-relative:margin" o:allowincell="f">
          <v:imagedata r:id="rId2" o:title="images (1)" gain="19661f" blacklevel="22938f"/>
          <w10:wrap anchorx="margin" anchory="margin"/>
        </v:shape>
      </w:pict>
    </w:r>
    <w:r>
      <w:rPr>
        <w:noProof/>
      </w:rPr>
      <w:pict>
        <v:shape id="WordPictureWatermark628359218" o:spid="_x0000_s2052" type="#_x0000_t75" style="position:absolute;margin-left:0;margin-top:0;width:451.2pt;height:321.1pt;z-index:-251653120;mso-position-horizontal:center;mso-position-horizontal-relative:margin;mso-position-vertical:center;mso-position-vertical-relative:margin" o:allowincell="f">
          <v:imagedata r:id="rId3" o:title="18034919_1315335588556629_954990244_n"/>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2A5B1B"/>
    <w:multiLevelType w:val="hybridMultilevel"/>
    <w:tmpl w:val="C6CC1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hdrShapeDefaults>
    <o:shapedefaults v:ext="edit" spidmax="11266"/>
    <o:shapelayout v:ext="edit">
      <o:idmap v:ext="edit" data="2"/>
    </o:shapelayout>
  </w:hdrShapeDefaults>
  <w:footnotePr>
    <w:footnote w:id="-1"/>
    <w:footnote w:id="0"/>
  </w:footnotePr>
  <w:endnotePr>
    <w:endnote w:id="-1"/>
    <w:endnote w:id="0"/>
  </w:endnotePr>
  <w:compat/>
  <w:rsids>
    <w:rsidRoot w:val="000552F0"/>
    <w:rsid w:val="000436A1"/>
    <w:rsid w:val="000552F0"/>
    <w:rsid w:val="000C2151"/>
    <w:rsid w:val="00107FA9"/>
    <w:rsid w:val="002D09A3"/>
    <w:rsid w:val="003413FA"/>
    <w:rsid w:val="003D54A5"/>
    <w:rsid w:val="0049422E"/>
    <w:rsid w:val="008015BF"/>
    <w:rsid w:val="00937CC9"/>
    <w:rsid w:val="00A3673B"/>
    <w:rsid w:val="00BD1A33"/>
    <w:rsid w:val="00C127C2"/>
    <w:rsid w:val="00D740F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2F0"/>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52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2F0"/>
    <w:rPr>
      <w:rFonts w:ascii="Calibri" w:eastAsia="Calibri" w:hAnsi="Calibri" w:cs="Times New Roman"/>
      <w:lang w:val="en-US"/>
    </w:rPr>
  </w:style>
  <w:style w:type="paragraph" w:styleId="Footer">
    <w:name w:val="footer"/>
    <w:basedOn w:val="Normal"/>
    <w:link w:val="FooterChar"/>
    <w:uiPriority w:val="99"/>
    <w:unhideWhenUsed/>
    <w:rsid w:val="000552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2F0"/>
    <w:rPr>
      <w:rFonts w:ascii="Calibri" w:eastAsia="Calibri" w:hAnsi="Calibri" w:cs="Times New Roman"/>
      <w:lang w:val="en-US"/>
    </w:rPr>
  </w:style>
  <w:style w:type="paragraph" w:styleId="ListParagraph">
    <w:name w:val="List Paragraph"/>
    <w:basedOn w:val="Normal"/>
    <w:uiPriority w:val="34"/>
    <w:qFormat/>
    <w:rsid w:val="000552F0"/>
    <w:pPr>
      <w:ind w:left="720"/>
      <w:contextualSpacing/>
    </w:pPr>
  </w:style>
  <w:style w:type="table" w:styleId="TableGrid">
    <w:name w:val="Table Grid"/>
    <w:basedOn w:val="TableNormal"/>
    <w:rsid w:val="000552F0"/>
    <w:pPr>
      <w:spacing w:after="200" w:line="276"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552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52F0"/>
    <w:rPr>
      <w:rFonts w:ascii="Tahoma" w:eastAsia="Calibri"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354</Words>
  <Characters>2023</Characters>
  <Application>Microsoft Office Word</Application>
  <DocSecurity>0</DocSecurity>
  <Lines>16</Lines>
  <Paragraphs>4</Paragraphs>
  <ScaleCrop>false</ScaleCrop>
  <Company/>
  <LinksUpToDate>false</LinksUpToDate>
  <CharactersWithSpaces>2373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Sumanta mal</dc:creator>
  <cp:lastModifiedBy>Sumanta mal</cp:lastModifiedBy>
  <cp:revision>5</cp:revision>
  <dcterms:created xsi:type="dcterms:W3CDTF">2022-03-21T10:13:00Z</dcterms:created>
  <dcterms:modified xsi:type="dcterms:W3CDTF">2022-03-23T08:13:00Z</dcterms:modified>
</cp:coreProperties>
</file>