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13A56">
      <w:r>
        <w:rPr>
          <w:noProof/>
        </w:rPr>
        <w:drawing>
          <wp:inline distT="0" distB="0" distL="0" distR="0">
            <wp:extent cx="5943600" cy="321225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2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A56" w:rsidRDefault="00C13A56"/>
    <w:p w:rsidR="00C13A56" w:rsidRDefault="00C13A56">
      <w:r>
        <w:rPr>
          <w:noProof/>
        </w:rPr>
        <w:drawing>
          <wp:inline distT="0" distB="0" distL="0" distR="0">
            <wp:extent cx="5943600" cy="323256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2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3A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13A56"/>
    <w:rsid w:val="00C1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A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Hr2</dc:creator>
  <cp:keywords/>
  <dc:description/>
  <cp:lastModifiedBy>Hr2</cp:lastModifiedBy>
  <cp:revision>2</cp:revision>
  <dcterms:created xsi:type="dcterms:W3CDTF">2021-03-01T11:46:00Z</dcterms:created>
  <dcterms:modified xsi:type="dcterms:W3CDTF">2021-03-01T11:47:00Z</dcterms:modified>
</cp:coreProperties>
</file>